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color w:val="800000"/>
          <w:sz w:val="25"/>
          <w:szCs w:val="25"/>
        </w:rPr>
        <w:t> </w:t>
      </w:r>
      <w:r>
        <w:rPr>
          <w:rStyle w:val="a5"/>
          <w:color w:val="800000"/>
          <w:sz w:val="25"/>
          <w:szCs w:val="25"/>
        </w:rPr>
        <w:t>Нормативные правовые акты Президента Российской Федерации</w:t>
      </w:r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color w:val="800000"/>
          <w:sz w:val="25"/>
          <w:szCs w:val="25"/>
        </w:rPr>
        <w:t>1. </w:t>
      </w:r>
      <w:hyperlink r:id="rId4" w:history="1">
        <w:r>
          <w:rPr>
            <w:rStyle w:val="a3"/>
            <w:color w:val="800000"/>
            <w:sz w:val="25"/>
            <w:szCs w:val="25"/>
          </w:rPr>
          <w:t>Указ Президента Российско</w:t>
        </w:r>
        <w:r>
          <w:rPr>
            <w:rStyle w:val="a3"/>
            <w:color w:val="800000"/>
            <w:sz w:val="25"/>
            <w:szCs w:val="25"/>
          </w:rPr>
          <w:t>й</w:t>
        </w:r>
        <w:r>
          <w:rPr>
            <w:rStyle w:val="a3"/>
            <w:color w:val="800000"/>
            <w:sz w:val="25"/>
            <w:szCs w:val="25"/>
          </w:rPr>
          <w:t xml:space="preserve"> Федерации от 9 октября 2007 г. № 1351 «Об утверждении Концепции демографической политики Российской Федерации на период до 2025 года»</w:t>
        </w:r>
      </w:hyperlink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color w:val="800000"/>
          <w:sz w:val="25"/>
          <w:szCs w:val="25"/>
        </w:rPr>
        <w:t>2. </w:t>
      </w:r>
      <w:hyperlink r:id="rId5" w:history="1">
        <w:r>
          <w:rPr>
            <w:rStyle w:val="a3"/>
            <w:color w:val="800000"/>
            <w:sz w:val="25"/>
            <w:szCs w:val="25"/>
          </w:rPr>
          <w:t>Указ Президента Российской Федерации от 30 января 2010 г. № 120 «Об утверждении Доктрины продовольственной безопасности Российской Федерации»</w:t>
        </w:r>
      </w:hyperlink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rStyle w:val="a5"/>
          <w:color w:val="800000"/>
          <w:sz w:val="25"/>
          <w:szCs w:val="25"/>
        </w:rPr>
        <w:t>Нормативные акты Правительства Российской Федерации</w:t>
      </w:r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color w:val="800000"/>
          <w:sz w:val="25"/>
          <w:szCs w:val="25"/>
        </w:rPr>
        <w:t>3.</w:t>
      </w:r>
      <w:hyperlink r:id="rId6" w:history="1">
        <w:r>
          <w:rPr>
            <w:rStyle w:val="a3"/>
            <w:color w:val="800000"/>
            <w:sz w:val="25"/>
            <w:szCs w:val="25"/>
          </w:rPr>
          <w:t> Основы государственной политики Российской Федерации в области здорового питания населения на период до 2020 года (утверждены распоряжением Правительства Российской Федерации от 25 октября 2010 г. № 1873-р)</w:t>
        </w:r>
      </w:hyperlink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rStyle w:val="a5"/>
          <w:color w:val="800000"/>
          <w:sz w:val="25"/>
          <w:szCs w:val="25"/>
        </w:rPr>
        <w:t>Федеральные законы</w:t>
      </w:r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color w:val="800000"/>
          <w:sz w:val="25"/>
          <w:szCs w:val="25"/>
        </w:rPr>
        <w:t>4. </w:t>
      </w:r>
      <w:hyperlink r:id="rId7" w:history="1">
        <w:r>
          <w:rPr>
            <w:rStyle w:val="a3"/>
            <w:color w:val="800000"/>
            <w:sz w:val="25"/>
            <w:szCs w:val="25"/>
          </w:rPr>
          <w:t>Закон Российской Федерац</w:t>
        </w:r>
        <w:r>
          <w:rPr>
            <w:rStyle w:val="a3"/>
            <w:color w:val="800000"/>
            <w:sz w:val="25"/>
            <w:szCs w:val="25"/>
          </w:rPr>
          <w:t>и</w:t>
        </w:r>
        <w:r>
          <w:rPr>
            <w:rStyle w:val="a3"/>
            <w:color w:val="800000"/>
            <w:sz w:val="25"/>
            <w:szCs w:val="25"/>
          </w:rPr>
          <w:t>и от 7.02.1992 №2300-I "О защите прав потребителей"</w:t>
        </w:r>
      </w:hyperlink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color w:val="800000"/>
          <w:sz w:val="25"/>
          <w:szCs w:val="25"/>
        </w:rPr>
        <w:t>5. </w:t>
      </w:r>
      <w:hyperlink r:id="rId8" w:history="1">
        <w:r>
          <w:rPr>
            <w:rStyle w:val="a3"/>
            <w:color w:val="800000"/>
            <w:sz w:val="25"/>
            <w:szCs w:val="25"/>
          </w:rPr>
          <w:t>Закон Российской Федерации от 29 декабря 2012 года N 273-ФЗ «ОБ ОБРАЗОВАНИИ В РОССИЙСКОЙ ФЕДЕРАЦИИ»</w:t>
        </w:r>
      </w:hyperlink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color w:val="800000"/>
          <w:sz w:val="25"/>
          <w:szCs w:val="25"/>
        </w:rPr>
        <w:t>6.  </w:t>
      </w:r>
      <w:hyperlink r:id="rId9" w:history="1">
        <w:r>
          <w:rPr>
            <w:rStyle w:val="a3"/>
            <w:color w:val="800000"/>
            <w:sz w:val="25"/>
            <w:szCs w:val="25"/>
          </w:rPr>
          <w:t>Федеральный закон от 2 января 2000 г. № 29-ФЗ «О качестве и безопасности пищевых продуктов»</w:t>
        </w:r>
      </w:hyperlink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color w:val="800000"/>
          <w:sz w:val="25"/>
          <w:szCs w:val="25"/>
        </w:rPr>
        <w:t>7. </w:t>
      </w:r>
      <w:hyperlink r:id="rId10" w:history="1">
        <w:r>
          <w:rPr>
            <w:rStyle w:val="a3"/>
            <w:color w:val="800000"/>
            <w:sz w:val="25"/>
            <w:szCs w:val="25"/>
          </w:rPr>
          <w:t>Федеральный закон от 21 ноября 2011 г. № 323-ФЗ «Об основах охраны здоровья граждан в Российской Федерации»</w:t>
        </w:r>
      </w:hyperlink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color w:val="800000"/>
          <w:sz w:val="25"/>
          <w:szCs w:val="25"/>
        </w:rPr>
        <w:t xml:space="preserve">8. </w:t>
      </w:r>
      <w:hyperlink r:id="rId11" w:tgtFrame="_blank" w:history="1">
        <w:r>
          <w:rPr>
            <w:rStyle w:val="a3"/>
            <w:color w:val="800000"/>
            <w:sz w:val="25"/>
            <w:szCs w:val="25"/>
          </w:rPr>
          <w:t>Федеральный закон от 5 апреля 2013 г. № 44-ФЗ "О контрактной системе в сфере закупок товаров, работ, услуг для обеспечения госудасртвенных и муниципальных нужд"</w:t>
        </w:r>
      </w:hyperlink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color w:val="800000"/>
          <w:sz w:val="25"/>
          <w:szCs w:val="25"/>
        </w:rPr>
        <w:t>9. </w:t>
      </w:r>
      <w:hyperlink r:id="rId12" w:history="1">
        <w:r>
          <w:rPr>
            <w:rStyle w:val="a3"/>
            <w:color w:val="800000"/>
            <w:sz w:val="25"/>
            <w:szCs w:val="25"/>
          </w:rPr>
          <w:t>Федеральный закон от 12 июня 2008 г. № 88-ФЗ «Технический регламент на молоко и молочную продукцию»</w:t>
        </w:r>
      </w:hyperlink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color w:val="800000"/>
          <w:sz w:val="25"/>
          <w:szCs w:val="25"/>
        </w:rPr>
        <w:t>10. </w:t>
      </w:r>
      <w:hyperlink r:id="rId13" w:history="1">
        <w:r>
          <w:rPr>
            <w:rStyle w:val="a3"/>
            <w:color w:val="800000"/>
            <w:sz w:val="25"/>
            <w:szCs w:val="25"/>
          </w:rPr>
          <w:t>Федеральный закон от 24 июня 2008 г. № 90-ФЗ «Технический регламент на масложировую продукцию»</w:t>
        </w:r>
      </w:hyperlink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color w:val="800000"/>
          <w:sz w:val="25"/>
          <w:szCs w:val="25"/>
        </w:rPr>
        <w:t>11. </w:t>
      </w:r>
      <w:hyperlink r:id="rId14" w:history="1">
        <w:r>
          <w:rPr>
            <w:rStyle w:val="a3"/>
            <w:color w:val="800000"/>
            <w:sz w:val="25"/>
            <w:szCs w:val="25"/>
          </w:rPr>
          <w:t>Федеральный закон от 27 октября 2008 г. № 178-ФЗ «Технический регламент на соковую продукцию из фруктов и овощей»</w:t>
        </w:r>
      </w:hyperlink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color w:val="800000"/>
          <w:sz w:val="25"/>
          <w:szCs w:val="25"/>
        </w:rPr>
        <w:t> </w:t>
      </w:r>
      <w:r>
        <w:rPr>
          <w:rStyle w:val="a5"/>
          <w:color w:val="800000"/>
          <w:sz w:val="25"/>
          <w:szCs w:val="25"/>
        </w:rPr>
        <w:t>Ведомственные нормативные акты</w:t>
      </w:r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color w:val="800000"/>
          <w:sz w:val="25"/>
          <w:szCs w:val="25"/>
        </w:rPr>
        <w:t>12. </w:t>
      </w:r>
      <w:hyperlink r:id="rId15" w:history="1">
        <w:r>
          <w:rPr>
            <w:rStyle w:val="a3"/>
            <w:color w:val="800000"/>
            <w:sz w:val="25"/>
            <w:szCs w:val="25"/>
          </w:rPr>
          <w:t>Приказ Минздравсоцразвития России и Минобрнауки России от 11 марта 2012 г. № 213н/178 «Об утверждении методических рекомендаций по организации питания обучающихся, воспитанников образовательных учреждений»</w:t>
        </w:r>
      </w:hyperlink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rStyle w:val="a5"/>
          <w:color w:val="800000"/>
          <w:sz w:val="25"/>
          <w:szCs w:val="25"/>
        </w:rPr>
        <w:t>Санитарно-эпидемиологические правила и нормативы</w:t>
      </w:r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color w:val="800000"/>
          <w:sz w:val="25"/>
          <w:szCs w:val="25"/>
        </w:rPr>
        <w:lastRenderedPageBreak/>
        <w:t>13. </w:t>
      </w:r>
      <w:hyperlink r:id="rId16" w:history="1">
        <w:r>
          <w:rPr>
            <w:rStyle w:val="a3"/>
            <w:color w:val="800000"/>
            <w:sz w:val="25"/>
            <w:szCs w:val="25"/>
          </w:rPr>
          <w:t>Единые санитарно-эпидемиологические и гигиенические требования к товарам, подлежащим санитарно-эпидемиологическому надзору (контролю) (утверждены решением Комиссии таможенного союза от 28 мая 2010 г. № 299)</w:t>
        </w:r>
      </w:hyperlink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color w:val="800000"/>
          <w:sz w:val="25"/>
          <w:szCs w:val="25"/>
        </w:rPr>
        <w:t>14. </w:t>
      </w:r>
      <w:hyperlink r:id="rId17" w:history="1">
        <w:r>
          <w:rPr>
            <w:rStyle w:val="a3"/>
            <w:color w:val="800000"/>
            <w:sz w:val="25"/>
            <w:szCs w:val="25"/>
          </w:rPr>
          <w:t>ПОСТАНОВЛЕНИЕ от 15 мая 2013 г. N 26 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</w:t>
        </w:r>
      </w:hyperlink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rStyle w:val="a5"/>
          <w:color w:val="800000"/>
          <w:sz w:val="25"/>
          <w:szCs w:val="25"/>
        </w:rPr>
        <w:t>Методические рекомендации и указания</w:t>
      </w:r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color w:val="800000"/>
          <w:sz w:val="25"/>
          <w:szCs w:val="25"/>
        </w:rPr>
        <w:t>15. </w:t>
      </w:r>
      <w:hyperlink r:id="rId18" w:history="1">
        <w:r>
          <w:rPr>
            <w:rStyle w:val="a3"/>
            <w:color w:val="800000"/>
            <w:sz w:val="25"/>
            <w:szCs w:val="25"/>
          </w:rPr>
          <w:t>Методические рекомендации МР 2.3.1.1915-04 «Рекомендуемые уровни потребления пищевых и биологически активных веществ» (утверждены Федеральной службой по надзору в сфере защиты прав потребителей и благополучия человека 2 июля 2004 г.)</w:t>
        </w:r>
      </w:hyperlink>
    </w:p>
    <w:p w:rsidR="00D96FBB" w:rsidRDefault="00D96FBB" w:rsidP="00D96FBB">
      <w:pPr>
        <w:pStyle w:val="a4"/>
        <w:spacing w:line="285" w:lineRule="atLeast"/>
        <w:textAlignment w:val="baseline"/>
        <w:rPr>
          <w:rFonts w:ascii="Verdana" w:hAnsi="Verdana" w:cs="Arial"/>
          <w:color w:val="000000"/>
        </w:rPr>
      </w:pPr>
      <w:r>
        <w:rPr>
          <w:color w:val="800000"/>
          <w:sz w:val="25"/>
          <w:szCs w:val="25"/>
        </w:rPr>
        <w:t>16.  Методические рекомендации по организации питания обучающихся, воспитанников в образовательных учреждениях (утверждены приказом Минздравсоцразвития России и Минобрнауки России от 11 марта 2012 г. № 213н/178)</w:t>
      </w:r>
    </w:p>
    <w:p w:rsidR="007F09BC" w:rsidRDefault="007F09BC"/>
    <w:sectPr w:rsidR="007F09BC" w:rsidSect="007F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compat/>
  <w:rsids>
    <w:rsidRoot w:val="00D96FBB"/>
    <w:rsid w:val="007F09BC"/>
    <w:rsid w:val="00D9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FBB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D9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6FB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96F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48767">
      <w:bodyDiv w:val="1"/>
      <w:marLeft w:val="313"/>
      <w:marRight w:val="313"/>
      <w:marTop w:val="313"/>
      <w:marBottom w:val="3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UserFiles/orgs/GrvId_139/zakon_rf_ob_obrazovanii_v_rossijskoj_federacii.doc" TargetMode="External"/><Relationship Id="rId13" Type="http://schemas.openxmlformats.org/officeDocument/2006/relationships/hyperlink" Target="http://gov.cap.ru/UserFiles/orgs/GrvId_139/normativka_pitanie/%D1%84%D0%B5%D0%B4%D0%B5%D1%80%D0%B0%D0%BB%D1%8C%D0%BD%D1%8B%D0%B9_%D0%B7%D0%B0%D0%BA%D0%BE%D0%BD_%D0%BE%D1%82_24_%D0%B8%D1%8E%D0%BD%D1%8F_2008_%D0%B3._%E2%84%96_90-%D1%84%D0%B7_%C2%AB%D1%82%D0%B5%D1%85%D0%BD%D0%B8%D1%87%D0%B5%D1%81%D0%BA%D0%B8%D0%B9_%D1%80%D0%B5%D0%B3%D0%BB%D0%B0%D0%BC%D0%B5%D0%BD%D1%82_%D0%BD%D0%B0_%D0%BC%D0%B0%D1%81%D0%BB%D0%BE%D0%B6%D0%B8%D1%80%D0%BE%D0%B2%D1%83%D1%8E_%D0%BF%D1%80%D0%BE%D0%B4%D1%83%D0%BA%D1%86%D0%B8%D1%8E%C2%BB_.doc" TargetMode="External"/><Relationship Id="rId18" Type="http://schemas.openxmlformats.org/officeDocument/2006/relationships/hyperlink" Target="http://gov.cap.ru/UserFiles/orgs/GrvId_139/normativka_pitanie/%D0%BC%D0%B5%D1%82%D0%BE%D0%B4%D0%B8%D1%87%D0%B5%D1%81%D0%BA%D0%B8%D0%B5_%D1%80%D0%B5%D0%BA%D0%BE%D0%BC%D0%B5%D0%BD%D0%B4%D0%B0%D1%86%D0%B8%D0%B8_%D0%BC%D1%80_2.3.1.1915-04_%C2%AB%D1%80%D0%B5%D0%BA%D0%BE%D0%BC%D0%B5%D0%BD%D0%B4%D1%83%D0%B5%D0%BC%D1%8B%D0%B5_%D1%83%D1%80%D0%BE%D0%B2%D0%BD%D0%B8_%D0%BF%D0%BE%D1%82%D1%80%D0%B5%D0%B1%D0%BB%D0%B5%D0%BD%D0%B8%D1%8F_%D0%BF%D0%B8%D1%89%D0%B5%D0%B2%D1%8B%D1%85_%D0%B8_%D0%B1%D0%B8%D0%BE%D0%BB%D0%BE%D0%B3%D0%B8%D1%87%D0%B5%D1%81%D0%BA%D0%B8_%D0%B0%D0%BA%D1%82%D0%B8%D0%B2%D0%BD%D1%8B%D1%85_%D0%B2%D0%B5%D1%89%D0%B5%D1%81%D1%82%D0%B2%C2%BB_%28%D1%83%D1%82%D0%B2%D0%B5%D1%80%D0%B6%D0%B4%D0%B5%D0%BD%D1%8B__2_%D0%B8%D1%8E%D0%BB%D1%8F_2004_%D0%B3.%2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cap.ru/UserFiles/orgs/GrvId_139/normativka_pitanie/%D0%B7%D0%B0%D0%BA%D0%BE%D0%BD_%D1%80%D0%BE%D1%81%D1%81%D0%B8%D0%B9%D1%81%D0%BA%D0%BE%D0%B9_%D1%84%D0%B5%D0%B4%D0%B5%D1%80%D0%B0%D1%86%D0%B8%D0%B8_%D0%BE%D1%82_7_%D1%84%D0%B5%D0%B2%D1%80%D0%B0%D0%BB%D1%8F_1992_%D0%B3._%E2%84%96_2300-i_%C2%AB%D0%BE_%D0%B7%D0%B0%D1%89%D0%B8%D1%82%D0%B5_%D0%BF%D1%80%D0%B0%D0%B2_%D0%BF%D0%BE%D1%82%D1%80%D0%B5%D0%B1%D0%B8%D1%82%D0%B5%D0%BB%D0%B5%D0%B9%C2%BB.doc" TargetMode="External"/><Relationship Id="rId12" Type="http://schemas.openxmlformats.org/officeDocument/2006/relationships/hyperlink" Target="http://gov.cap.ru/UserFiles/orgs/GrvId_139/normativka_pitanie/%D1%84%D0%B5%D0%B4%D0%B5%D1%80%D0%B0%D0%BB%D1%8C%D0%BD%D1%8B%D0%B9_%D0%B7%D0%B0%D0%BA%D0%BE%D0%BD_%D0%BE%D1%82_12_%D0%B8%D1%8E%D0%BD%D1%8F_2008_%D0%B3._%E2%84%96_88-%D1%84%D0%B7_%C2%AB%D1%82%D0%B5%D1%85%D0%BD%D0%B8%D1%87%D0%B5%D1%81%D0%BA%D0%B8%D0%B9_%D1%80%D0%B5%D0%B3%D0%BB%D0%B0%D0%BC%D0%B5%D0%BD%D1%82_%D0%BD%D0%B0_%D0%BC%D0%BE%D0%BB%D0%BE%D0%BA%D0%BE_%D0%B8_%D0%BC%D0%BE%D0%BB%D0%BE%D1%87%D0%BD%D1%83%D1%8E_%D0%BF%D1%80%D0%BE%D0%B4%D1%83%D0%BA%D1%86%D0%B8%D1%8E%C2%BB.doc" TargetMode="External"/><Relationship Id="rId17" Type="http://schemas.openxmlformats.org/officeDocument/2006/relationships/hyperlink" Target="http://gov.cap.ru/UserFiles/orgs/GrvId_139/%D1%81%D0%B0%D0%BD%D0%B8%D1%82%D0%B0%D1%80%D0%BD%D0%BE-%D1%8D%D0%BF%D0%B8%D0%B4%D0%B5%D0%BC%D0%B8%D0%BE%D0%BB%D0%BE%D0%B3%D0%B8%D1%87%D0%B5%D1%81%D0%BA%D0%B8%D0%B5_%D1%82%D1%80%D0%B5%D0%B1%D0%BE%D0%B2%D0%B0%D0%BD%D0%B8%D1%8F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.cap.ru/UserFiles/orgs/GrvId_139/normativka_pitanie/%D0%B5%D0%B4%D0%B8%D0%BD%D1%8B%D0%B5_%D1%81%D0%B0%D0%BD%D0%B8%D1%82%D0%B0%D1%80%D0%BD%D0%BE-%D1%8D%D0%BF%D0%B8%D0%B4%D0%B5%D0%BC%D0%B8%D0%BE%D0%BB%D0%BE%D0%B3%D0%B8%D1%87%D0%B5%D1%81%D0%BA%D0%B8%D0%B5_%D0%B8_%D0%B3%D0%B8%D0%B3%D0%B8%D0%B5%D0%BD%D0%B8%D1%87%D0%B5%D1%81%D0%BA%D0%B8%D0%B5_%D1%82%D1%80%D0%B5%D0%B1%D0%BE%D0%B2%D0%B0%D0%BD%D0%B8%D1%8F_%D0%BA_%D1%82%D0%BE%D0%B2%D0%B0%D1%80%D0%B0%D0%BC_%28%D1%83%D1%82%D0%B2%D0%B5%D1%80%D0%B6%D0%B4%D0%B5%D0%BD%D1%8B_%D1%80%D0%B5%D1%88%D0%B5%D0%BD%D0%B8%D0%B5%D0%BC_%D0%BA%D0%BE%D0%BC%D0%B8%D1%81%D1%81%D0%B8%D0%B8_%D1%82%D0%B0%D0%BC%D0%BE%D0%B6%D0%B5%D0%BD%D0%BD%D0%BE%D0%B3%D0%BE_%D1%81%D0%BE%D1%8E%D0%B7%D0%B0_%D0%BE%D1%82_28_%D0%BC%D0%B0%D1%8F_2010_%D0%B3._%E2%84%96_299%29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v.cap.ru/UserFiles/orgs/GrvId_139/normativka_pitanie/%D0%BE%D1%81%D0%BD%D0%BE%D0%B2%D1%8B_%D0%B3%D0%BE%D1%81%D1%83%D0%B4%D0%B0%D1%80%D1%81%D1%82%D0%B2%D0%B5%D0%BD%D0%BD%D0%BE%D0%B9_%D0%BF%D0%BE%D0%BB%D0%B8%D1%82%D0%B8%D0%BA%D0%B8_%D1%80%D0%BE%D1%81%D1%81%D0%B8%D0%B9%D1%81%D0%BA%D0%BE%D0%B9_%D1%84%D0%B5%D0%B4%D0%B5%D1%80%D0%B0%D1%86%D0%B8%D0%B8_%D0%B2_%D0%BE%D0%B1%D0%BB%D0%B0%D1%81%D1%82%D0%B8_%D0%B7%D0%B4%D0%BE%D1%80%D0%BE%D0%B2%D0%BE%D0%B3%D0%BE_%D0%BF%D0%B8%D1%82%D0%B0%D0%BD%D0%B8%D1%8F_%D0%BD%D0%B0%D1%81%D0%B5%D0%BB%D0%B5%D0%BD%D0%B8%D1%8F_%D0%BD%D0%B0_%D0%BF%D0%B5%D1%80%D0%B8%D0%BE%D0%B4_%D0%B4%D0%BE_2020_%D0%B3%D0%BE%D0%B4%D0%B0_%28_%D0%BE%D1%82_25_%D0%BE%D0%BA%D1%82%D1%8F%D0%B1%D1%80%D1%8F_2010_%D0%B3._%E2%84%96_1873-%D1%80%29.doc" TargetMode="External"/><Relationship Id="rId11" Type="http://schemas.openxmlformats.org/officeDocument/2006/relationships/hyperlink" Target="http://gov.cap.ru/UserFiles/orgs/GrvId_139/fz-44.docx" TargetMode="External"/><Relationship Id="rId5" Type="http://schemas.openxmlformats.org/officeDocument/2006/relationships/hyperlink" Target="http://gov.cap.ru/UserFiles/orgs/GrvId_139/normativka_pitanie/%D1%83%D0%BA%D0%B0%D0%B7_%D0%BF%D1%80%D0%B5%D0%B7%D0%B8%D0%B4%D0%B5%D0%BD%D1%82%D0%B0_%D1%80%D0%BE%D1%81%D1%81%D0%B8%D0%B9%D1%81%D0%BA%D0%BE%D0%B9_%D1%84%D0%B5%D0%B4%D0%B5%D1%80%D0%B0%D1%86%D0%B8%D0%B8_%D0%BE%D1%82_30_%D1%8F%D0%BD%D0%B2%D0%B0%D1%80%D1%8F_2010_%D0%B3._%E2%84%96_120_%C2%AB%D0%BE%D0%B1_%D1%83%D1%82%D0%B2%D0%B5%D1%80%D0%B6%D0%B4%D0%B5%D0%BD%D0%B8%D0%B8_%D0%B4%D0%BE%D0%BA%D1%82%D1%80%D0%B8%D0%BD%D1%8B_%D0%BF%D1%80%D0%BE%D0%B4%D0%BE%D0%B2%D0%BE%D0%BB%D1%8C%D1%81%D1%82%D0%B2%D0%B5%D0%BD%D0%BD%D0%BE%D0%B9_%D0%B1%D0%B5%D0%B7%D0%BE%D0%BF%D0%B0%D1%81%D0%BD%D0%BE%D1%81%D1%82%D0%B8_%D1%80%D0%BE%D1%81%D1%81%D0%B8%D0%B9%D1%81%D0%BA%D0%BE%D0%B9_%D1%84%D0%B5%D0%B4%D0%B5%D1%80%D0%B0%D1%86%D0%B8%D0%B8%C2%BB.doc" TargetMode="External"/><Relationship Id="rId15" Type="http://schemas.openxmlformats.org/officeDocument/2006/relationships/hyperlink" Target="http://gov.cap.ru/UserFiles/orgs/GrvId_139/normativka_pitanie/%D0%BF%D1%80%D0%B8%D0%BA%D0%B0%D0%B7_%D0%BC%D0%B8%D0%BD%D0%B7%D0%B4%D1%80%D0%B0%D0%B2%D1%81%D0%BE%D1%86%D1%80%D0%B0%D0%B7%D0%B2%D0%B8%D1%82%D0%B8%D1%8F_%D1%80%D0%BE%D1%81%D1%81%D0%B8%D0%B8_%D0%B8_%D0%BC%D0%B8%D0%BD%D0%BE%D0%B1%D1%80%D0%BD%D0%B0%D1%83%D0%BA%D0%B8_%D1%80%D0%BE%D1%81%D1%81%D0%B8%D0%B8_%D0%BE%D1%82_11_%D0%BC%D0%B0%D1%80%D1%82%D0%B0_2012_%D0%B3._%E2%84%96_213%D0%BD_178.doc" TargetMode="External"/><Relationship Id="rId10" Type="http://schemas.openxmlformats.org/officeDocument/2006/relationships/hyperlink" Target="http://gov.cap.ru/UserFiles/orgs/GrvId_139/normativka_pitanie/%D1%84%D0%B5%D0%B4%D0%B5%D1%80%D0%B0%D0%BB%D1%8C%D0%BD%D1%8B%D0%B9_%D0%B7%D0%B0%D0%BA%D0%BE%D0%BD_%D0%BE%D1%82_21_%D0%BD%D0%BE%D1%8F%D0%B1%D1%80%D1%8F_2011_%D0%B3._%E2%84%96_323-%D1%84%D0%B7_%C2%AB%D0%BE%D0%B1_%D0%BE%D1%81%D0%BD%D0%BE%D0%B2%D0%B0%D1%85_%D0%BE%D1%85%D1%80%D0%B0%D0%BD%D1%8B_%D0%B7%D0%B4%D0%BE%D1%80%D0%BE%D0%B2%D1%8C%D1%8F_%D0%B3%D1%80%D0%B0%D0%B6%D0%B4%D0%B0%D0%BD_%D0%B2_%D1%80%D0%BE%D1%81%D1%81%D0%B8%D0%B9%D1%81%D0%BA%D0%BE%D0%B9_%D1%84%D0%B5%D0%B4%D0%B5%D1%80%D0%B0%D1%86%D0%B8%D0%B8%C2%BB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gov.cap.ru/UserFiles/orgs/GrvId_139/normativka_pitanie/%D1%83%D0%BA%D0%B0%D0%B7_%D0%BF%D1%80%D0%B5%D0%B7%D0%B8%D0%B4%D0%B5%D0%BD%D1%82%D0%B0_%D1%80%D0%BE%D1%81%D1%81%D0%B8%D0%B9%D1%81%D0%BA%D0%BE%D0%B9_%D1%84%D0%B5%D0%B4%D0%B5%D1%80%D0%B0%D1%86%D0%B8%D0%B8_%D0%BE%D1%82_9_%D0%BE%D0%BA%D1%82%D1%8F%D0%B1%D1%80%D1%8F_2007_%D0%B3._%E2%84%96_1351_%C2%AB%D0%BE%D0%B1_%D1%83%D1%82%D0%B2%D0%B5%D1%80%D0%B6%D0%B4%D0%B5%D0%BD%D0%B8%D0%B8_%D0%BA%D0%BE%D0%BD%D1%86%D0%B5%D0%BF%D1%86%D0%B8%D0%B8_%D0%B4%D0%B5%D0%BC%D0%BE%D0%B3%D1%80%D0%B0%D1%84%D0%B8%D1%87%D0%B5%D1%81%D0%BA%D0%BE%D0%B9_%D0%BF%D0%BE%D0%BB%D0%B8%D1%82%D0%B8%D0%BA%D0%B8_%D1%80%D0%BE%D1%81%D1%81%D0%B8%D0%B9%D1%81%D0%BA%D0%BE%D0%B9_%D1%84%D0%B5%D0%B4%D0%B5%D1%80%D0%B0%D1%86%D0%B8%D0%B8_%D0%BD%D0%B0_%D0%BF%D0%B5%D1%80%D0%B8%D0%BE%D0%B4_%D0%B4%D0%BE_2025_%D0%B3%D0%BE%D0%B4%D0%B0%C2%BB_.doc" TargetMode="External"/><Relationship Id="rId9" Type="http://schemas.openxmlformats.org/officeDocument/2006/relationships/hyperlink" Target="http://gov.cap.ru/UserFiles/orgs/GrvId_139/normativka_pitanie/%D1%84%D0%B5%D0%B4%D0%B5%D1%80%D0%B0%D0%BB%D1%8C%D0%BD%D1%8B%D0%B9_%D0%B7%D0%B0%D0%BA%D0%BE%D0%BD_%D0%BE%D1%82_2_%D1%8F%D0%BD%D0%B2%D0%B0%D1%80%D1%8F_2000_%D0%B3._%E2%84%96_29-%D1%84%D0%B7_%C2%AB%D0%BE_%D0%BA%D0%B0%D1%87%D0%B5%D1%81%D1%82%D0%B2%D0%B5_%D0%B8_%D0%B1%D0%B5%D0%B7%D0%BE%D0%BF%D0%B0%D1%81%D0%BD%D0%BE%D1%81%D1%82%D0%B8_%D0%BF%D0%B8%D1%89%D0%B5%D0%B2%D1%8B%D1%85_%D0%BF%D1%80%D0%BE%D0%B4%D1%83%D0%BA%D1%82%D0%BE%D0%B2%C2%BB.doc" TargetMode="External"/><Relationship Id="rId14" Type="http://schemas.openxmlformats.org/officeDocument/2006/relationships/hyperlink" Target="http://gov.cap.ru/UserFiles/orgs/GrvId_139/normativka_pitanie/%D1%84%D0%B5%D0%B4%D0%B5%D1%80%D0%B0%D0%BB%D1%8C%D0%BD%D1%8B%D0%B9_%D0%B7%D0%B0%D0%BA%D0%BE%D0%BD_%D0%BE%D1%82_27_%D0%BE%D0%BA%D1%82%D1%8F%D0%B1%D1%80%D1%8F_2008_%D0%B3._%E2%84%96_178-%D1%84%D0%B7_%C2%AB%D1%82%D0%B5%D1%85%D0%BD%D0%B8%D1%87%D0%B5%D1%81%D0%BA%D0%B8%D0%B9_%D1%80%D0%B5%D0%B3%D0%BB%D0%B0%D0%BC%D0%B5%D0%BD%D1%82_%D0%BD%D0%B0_%D1%81%D0%BE%D0%BA%D0%BE%D0%B2%D1%83%D1%8E_%D0%BF%D1%80%D0%BE%D0%B4%D1%83%D0%BA%D1%86%D0%B8%D1%8E_%D0%B8%D0%B7_%D1%84%D1%80%D1%83%D0%BA%D1%82%D0%BE%D0%B2_%D0%B8_%D0%BE%D0%B2%D0%BE%D1%89%D0%B5%D0%B9%C2%B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1638</Words>
  <Characters>9341</Characters>
  <Application>Microsoft Office Word</Application>
  <DocSecurity>0</DocSecurity>
  <Lines>77</Lines>
  <Paragraphs>21</Paragraphs>
  <ScaleCrop>false</ScaleCrop>
  <Company>DreamLair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haudoken</dc:creator>
  <cp:keywords/>
  <dc:description/>
  <cp:lastModifiedBy>haudoken</cp:lastModifiedBy>
  <cp:revision>3</cp:revision>
  <dcterms:created xsi:type="dcterms:W3CDTF">2015-05-18T19:05:00Z</dcterms:created>
  <dcterms:modified xsi:type="dcterms:W3CDTF">2015-05-18T19:06:00Z</dcterms:modified>
</cp:coreProperties>
</file>